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B77A83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D8527B">
              <w:rPr>
                <w:rFonts w:ascii="Arial" w:hAnsi="Arial" w:cs="Arial"/>
                <w:sz w:val="28"/>
                <w:szCs w:val="28"/>
              </w:rPr>
              <w:t>1</w:t>
            </w:r>
            <w:r w:rsidR="00B77A83">
              <w:rPr>
                <w:rFonts w:ascii="Arial" w:hAnsi="Arial" w:cs="Arial"/>
                <w:sz w:val="28"/>
                <w:szCs w:val="28"/>
              </w:rPr>
              <w:t>2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04E22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04E22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Thaletova kružnice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Interaktivní tabule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1C716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Matematika </w:t>
            </w:r>
            <w:r w:rsidR="00904E22">
              <w:rPr>
                <w:rFonts w:ascii="Arial" w:hAnsi="Arial" w:cs="Arial"/>
                <w:sz w:val="28"/>
                <w:szCs w:val="28"/>
              </w:rPr>
              <w:t>8</w:t>
            </w:r>
            <w:r w:rsidR="00996AC8" w:rsidRPr="00071B6D">
              <w:rPr>
                <w:rFonts w:ascii="Arial" w:hAnsi="Arial" w:cs="Arial"/>
                <w:sz w:val="28"/>
                <w:szCs w:val="28"/>
              </w:rPr>
              <w:t xml:space="preserve">. ročník, </w:t>
            </w:r>
            <w:r w:rsidR="001C716C" w:rsidRPr="001C716C">
              <w:rPr>
                <w:rFonts w:ascii="Arial" w:hAnsi="Arial" w:cs="Arial"/>
                <w:sz w:val="28"/>
                <w:szCs w:val="28"/>
              </w:rPr>
              <w:t>4</w:t>
            </w:r>
            <w:r w:rsidR="006E1CFC" w:rsidRPr="001C716C">
              <w:rPr>
                <w:rFonts w:ascii="Arial" w:hAnsi="Arial" w:cs="Arial"/>
                <w:sz w:val="28"/>
                <w:szCs w:val="28"/>
              </w:rPr>
              <w:t>. sešit (Conti</w:t>
            </w:r>
            <w:r w:rsidR="006E1CFC" w:rsidRPr="00071B6D">
              <w:rPr>
                <w:rFonts w:ascii="Arial" w:hAnsi="Arial" w:cs="Arial"/>
                <w:sz w:val="28"/>
                <w:szCs w:val="28"/>
              </w:rPr>
              <w:t xml:space="preserve">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CA2D94" w:rsidRPr="00071B6D" w:rsidRDefault="007F2678" w:rsidP="00E8601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Opakování: SP – konstrukce tečny</w:t>
            </w:r>
          </w:p>
          <w:p w:rsidR="00E86012" w:rsidRPr="00071B6D" w:rsidRDefault="007F2678" w:rsidP="009D29E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Doplnění a opakování: vzájemná poloha dvou kružnic</w:t>
            </w:r>
          </w:p>
          <w:p w:rsidR="007F2678" w:rsidRDefault="009D29E2" w:rsidP="007F267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C716C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7F2678" w:rsidRPr="001C716C">
              <w:rPr>
                <w:rFonts w:ascii="Arial" w:hAnsi="Arial" w:cs="Arial"/>
                <w:sz w:val="28"/>
                <w:szCs w:val="28"/>
              </w:rPr>
              <w:t>Thaletova kružnice</w:t>
            </w:r>
            <w:r w:rsidR="001C716C" w:rsidRPr="001C716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F2678" w:rsidRPr="001C716C">
              <w:rPr>
                <w:rFonts w:ascii="Arial" w:hAnsi="Arial" w:cs="Arial"/>
                <w:sz w:val="28"/>
                <w:szCs w:val="28"/>
              </w:rPr>
              <w:t>IT str.</w:t>
            </w:r>
            <w:r w:rsidR="001C716C" w:rsidRPr="001C716C">
              <w:rPr>
                <w:rFonts w:ascii="Arial" w:hAnsi="Arial" w:cs="Arial"/>
                <w:sz w:val="28"/>
                <w:szCs w:val="28"/>
              </w:rPr>
              <w:t xml:space="preserve"> 6-8</w:t>
            </w:r>
          </w:p>
          <w:p w:rsidR="001C716C" w:rsidRPr="001C716C" w:rsidRDefault="001C716C" w:rsidP="001C716C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Odvození a definice, Thaletova věta</w:t>
            </w:r>
          </w:p>
          <w:p w:rsidR="00EE6B4F" w:rsidRPr="00071B6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071B6D"/>
    <w:rsid w:val="00080010"/>
    <w:rsid w:val="00125073"/>
    <w:rsid w:val="001427BC"/>
    <w:rsid w:val="00170689"/>
    <w:rsid w:val="00193F21"/>
    <w:rsid w:val="001C716C"/>
    <w:rsid w:val="0023480B"/>
    <w:rsid w:val="002440DC"/>
    <w:rsid w:val="002D29D3"/>
    <w:rsid w:val="002E63AB"/>
    <w:rsid w:val="002F1483"/>
    <w:rsid w:val="00305A50"/>
    <w:rsid w:val="003713DD"/>
    <w:rsid w:val="003B7EC8"/>
    <w:rsid w:val="003C24C9"/>
    <w:rsid w:val="004310C8"/>
    <w:rsid w:val="0048744D"/>
    <w:rsid w:val="00493144"/>
    <w:rsid w:val="004C75B4"/>
    <w:rsid w:val="0051416F"/>
    <w:rsid w:val="005277BD"/>
    <w:rsid w:val="005446C3"/>
    <w:rsid w:val="00575869"/>
    <w:rsid w:val="00581BC4"/>
    <w:rsid w:val="00586CAD"/>
    <w:rsid w:val="00622267"/>
    <w:rsid w:val="006E13DF"/>
    <w:rsid w:val="006E1CFC"/>
    <w:rsid w:val="006E7A7A"/>
    <w:rsid w:val="00765F92"/>
    <w:rsid w:val="007856A9"/>
    <w:rsid w:val="00786325"/>
    <w:rsid w:val="007A240C"/>
    <w:rsid w:val="007F2678"/>
    <w:rsid w:val="007F3AB7"/>
    <w:rsid w:val="0082604A"/>
    <w:rsid w:val="008A4959"/>
    <w:rsid w:val="008C1A7D"/>
    <w:rsid w:val="00902E04"/>
    <w:rsid w:val="00904E22"/>
    <w:rsid w:val="00994327"/>
    <w:rsid w:val="00996AC8"/>
    <w:rsid w:val="009D29E2"/>
    <w:rsid w:val="009D73AA"/>
    <w:rsid w:val="00A47855"/>
    <w:rsid w:val="00A531C8"/>
    <w:rsid w:val="00AA78EA"/>
    <w:rsid w:val="00B46A61"/>
    <w:rsid w:val="00B474F8"/>
    <w:rsid w:val="00B77A83"/>
    <w:rsid w:val="00BA38F1"/>
    <w:rsid w:val="00BC2EBE"/>
    <w:rsid w:val="00BD2F36"/>
    <w:rsid w:val="00BE05C4"/>
    <w:rsid w:val="00C35929"/>
    <w:rsid w:val="00C41B8A"/>
    <w:rsid w:val="00CA2D94"/>
    <w:rsid w:val="00CE1462"/>
    <w:rsid w:val="00CF398B"/>
    <w:rsid w:val="00D42368"/>
    <w:rsid w:val="00D47361"/>
    <w:rsid w:val="00D61956"/>
    <w:rsid w:val="00D8527B"/>
    <w:rsid w:val="00DA2EDC"/>
    <w:rsid w:val="00DB5EB9"/>
    <w:rsid w:val="00DF7727"/>
    <w:rsid w:val="00E01C71"/>
    <w:rsid w:val="00E228C5"/>
    <w:rsid w:val="00E83F18"/>
    <w:rsid w:val="00E86012"/>
    <w:rsid w:val="00E95D7D"/>
    <w:rsid w:val="00EB4695"/>
    <w:rsid w:val="00EE6B4F"/>
    <w:rsid w:val="00F63172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849F-4764-4D51-AE30-BCB5C13C6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2010-12-02T12:58:00Z</dcterms:created>
  <dcterms:modified xsi:type="dcterms:W3CDTF">2010-12-08T06:28:00Z</dcterms:modified>
</cp:coreProperties>
</file>